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F90C" w14:textId="0B03E1D5" w:rsidR="00837DF5" w:rsidRPr="00F365CB" w:rsidRDefault="00046F1D" w:rsidP="00837DF5">
      <w:pPr>
        <w:jc w:val="right"/>
        <w:rPr>
          <w:rFonts w:cstheme="minorHAnsi"/>
        </w:rPr>
      </w:pPr>
      <w:r>
        <w:rPr>
          <w:rFonts w:cstheme="minorHAnsi"/>
        </w:rPr>
        <w:t>Goes</w:t>
      </w:r>
      <w:r w:rsidR="00837DF5" w:rsidRPr="00F365CB">
        <w:rPr>
          <w:rFonts w:cstheme="minorHAnsi"/>
        </w:rPr>
        <w:t xml:space="preserve">, </w:t>
      </w:r>
      <w:r w:rsidR="00290FB7">
        <w:rPr>
          <w:rFonts w:cstheme="minorHAnsi"/>
        </w:rPr>
        <w:t>11 december</w:t>
      </w:r>
      <w:r w:rsidR="00F7078F">
        <w:rPr>
          <w:rFonts w:cstheme="minorHAnsi"/>
        </w:rPr>
        <w:t xml:space="preserve"> </w:t>
      </w:r>
      <w:r w:rsidR="00837DF5" w:rsidRPr="00F365CB">
        <w:rPr>
          <w:rFonts w:cstheme="minorHAnsi"/>
        </w:rPr>
        <w:t>2020</w:t>
      </w:r>
    </w:p>
    <w:p w14:paraId="05C2C478" w14:textId="77777777" w:rsidR="00290FB7" w:rsidRPr="00290FB7" w:rsidRDefault="00290FB7" w:rsidP="00290FB7">
      <w:pPr>
        <w:rPr>
          <w:rFonts w:cstheme="minorHAnsi"/>
          <w:b/>
          <w:bCs/>
          <w:sz w:val="40"/>
          <w:szCs w:val="40"/>
        </w:rPr>
      </w:pPr>
      <w:r w:rsidRPr="00290FB7">
        <w:rPr>
          <w:rFonts w:cstheme="minorHAnsi"/>
          <w:b/>
          <w:bCs/>
          <w:sz w:val="40"/>
          <w:szCs w:val="40"/>
        </w:rPr>
        <w:t>PERSBERICHT</w:t>
      </w:r>
    </w:p>
    <w:p w14:paraId="21C881B6" w14:textId="3D7B0902" w:rsidR="00FB41DA" w:rsidRPr="00046F1D" w:rsidRDefault="00046F1D" w:rsidP="00290FB7">
      <w:pPr>
        <w:rPr>
          <w:rFonts w:cstheme="minorHAnsi"/>
          <w:b/>
          <w:bCs/>
          <w:sz w:val="32"/>
          <w:szCs w:val="32"/>
        </w:rPr>
      </w:pPr>
      <w:r w:rsidRPr="00046F1D">
        <w:rPr>
          <w:rFonts w:cstheme="minorHAnsi"/>
          <w:b/>
          <w:bCs/>
          <w:sz w:val="32"/>
          <w:szCs w:val="32"/>
        </w:rPr>
        <w:t>Restauratieonderwijs hard nodig voor monumenten van Zeeland</w:t>
      </w:r>
    </w:p>
    <w:p w14:paraId="1D95CC96" w14:textId="78D2645D" w:rsidR="00290FB7" w:rsidRPr="00FB41DA" w:rsidRDefault="00046F1D" w:rsidP="00290FB7">
      <w:pPr>
        <w:rPr>
          <w:rFonts w:cstheme="minorHAnsi"/>
          <w:b/>
          <w:bCs/>
          <w:sz w:val="36"/>
          <w:szCs w:val="36"/>
        </w:rPr>
      </w:pPr>
      <w:r>
        <w:rPr>
          <w:rFonts w:cstheme="minorHAnsi"/>
          <w:b/>
          <w:bCs/>
        </w:rPr>
        <w:t xml:space="preserve">Gedeputeerde Anita Pijpelink feliciteert via een videoboodschap de </w:t>
      </w:r>
      <w:r w:rsidR="00C16F1B">
        <w:rPr>
          <w:rFonts w:cstheme="minorHAnsi"/>
          <w:b/>
          <w:bCs/>
        </w:rPr>
        <w:t>13</w:t>
      </w:r>
      <w:r>
        <w:rPr>
          <w:rFonts w:cstheme="minorHAnsi"/>
          <w:b/>
          <w:bCs/>
        </w:rPr>
        <w:t xml:space="preserve"> vaklieden van </w:t>
      </w:r>
      <w:r w:rsidR="00C16F1B">
        <w:rPr>
          <w:rFonts w:cstheme="minorHAnsi"/>
          <w:b/>
          <w:bCs/>
        </w:rPr>
        <w:t>4</w:t>
      </w:r>
      <w:r>
        <w:rPr>
          <w:rFonts w:cstheme="minorHAnsi"/>
          <w:b/>
          <w:bCs/>
        </w:rPr>
        <w:t xml:space="preserve"> Zeeuwse </w:t>
      </w:r>
      <w:r w:rsidR="00C16F1B">
        <w:rPr>
          <w:rFonts w:cstheme="minorHAnsi"/>
          <w:b/>
          <w:bCs/>
        </w:rPr>
        <w:t>(r</w:t>
      </w:r>
      <w:r>
        <w:rPr>
          <w:rFonts w:cstheme="minorHAnsi"/>
          <w:b/>
          <w:bCs/>
        </w:rPr>
        <w:t>estauratie</w:t>
      </w:r>
      <w:r w:rsidR="00C16F1B">
        <w:rPr>
          <w:rFonts w:cstheme="minorHAnsi"/>
          <w:b/>
          <w:bCs/>
        </w:rPr>
        <w:t>)</w:t>
      </w:r>
      <w:r>
        <w:rPr>
          <w:rFonts w:cstheme="minorHAnsi"/>
          <w:b/>
          <w:bCs/>
        </w:rPr>
        <w:t>bouwbedrijven</w:t>
      </w:r>
      <w:r w:rsidR="0078732B">
        <w:rPr>
          <w:rFonts w:cstheme="minorHAnsi"/>
          <w:b/>
          <w:bCs/>
        </w:rPr>
        <w:t xml:space="preserve"> op de laatste lesdag van hun </w:t>
      </w:r>
      <w:r w:rsidR="00FB41DA">
        <w:rPr>
          <w:rFonts w:cstheme="minorHAnsi"/>
          <w:b/>
          <w:bCs/>
        </w:rPr>
        <w:t xml:space="preserve">NCE-opleiding Specialist Restauratie </w:t>
      </w:r>
      <w:r w:rsidR="0096347F">
        <w:rPr>
          <w:rFonts w:cstheme="minorHAnsi"/>
          <w:b/>
          <w:bCs/>
        </w:rPr>
        <w:t>Timmeren</w:t>
      </w:r>
      <w:r w:rsidR="00FB41DA">
        <w:rPr>
          <w:rFonts w:cstheme="minorHAnsi"/>
          <w:b/>
          <w:bCs/>
        </w:rPr>
        <w:t>/</w:t>
      </w:r>
      <w:r w:rsidR="0096347F">
        <w:rPr>
          <w:rFonts w:cstheme="minorHAnsi"/>
          <w:b/>
          <w:bCs/>
        </w:rPr>
        <w:t>Metselen</w:t>
      </w:r>
      <w:r w:rsidR="0078732B">
        <w:rPr>
          <w:rFonts w:cstheme="minorHAnsi"/>
          <w:b/>
          <w:bCs/>
        </w:rPr>
        <w:t xml:space="preserve">. Na hun officiële eindgesprek </w:t>
      </w:r>
      <w:r>
        <w:rPr>
          <w:rFonts w:cstheme="minorHAnsi"/>
          <w:b/>
          <w:bCs/>
        </w:rPr>
        <w:t xml:space="preserve">ontvangen de deelnemers hun </w:t>
      </w:r>
      <w:r w:rsidR="00290FB7" w:rsidRPr="00290FB7">
        <w:rPr>
          <w:rFonts w:cstheme="minorHAnsi"/>
          <w:b/>
          <w:bCs/>
        </w:rPr>
        <w:t xml:space="preserve">diploma. </w:t>
      </w:r>
      <w:r w:rsidR="00554C0E">
        <w:rPr>
          <w:rFonts w:cstheme="minorHAnsi"/>
          <w:b/>
          <w:bCs/>
        </w:rPr>
        <w:t>D</w:t>
      </w:r>
      <w:r w:rsidR="00290FB7" w:rsidRPr="00290FB7">
        <w:rPr>
          <w:rFonts w:cstheme="minorHAnsi"/>
          <w:b/>
          <w:bCs/>
        </w:rPr>
        <w:t xml:space="preserve">e opleiding </w:t>
      </w:r>
      <w:r w:rsidR="00FB41DA">
        <w:rPr>
          <w:rFonts w:cstheme="minorHAnsi"/>
          <w:b/>
          <w:bCs/>
        </w:rPr>
        <w:t xml:space="preserve">op MBO-4 niveau </w:t>
      </w:r>
      <w:r w:rsidR="00290FB7" w:rsidRPr="00290FB7">
        <w:rPr>
          <w:rFonts w:cstheme="minorHAnsi"/>
          <w:b/>
          <w:bCs/>
        </w:rPr>
        <w:t xml:space="preserve">kon georganiseerd worden door de goede samenwerking tussen Bouwmensen </w:t>
      </w:r>
      <w:r>
        <w:rPr>
          <w:rFonts w:cstheme="minorHAnsi"/>
          <w:b/>
          <w:bCs/>
        </w:rPr>
        <w:t>Goes,</w:t>
      </w:r>
      <w:r w:rsidR="00290FB7" w:rsidRPr="00290FB7">
        <w:rPr>
          <w:rFonts w:cstheme="minorHAnsi"/>
          <w:b/>
          <w:bCs/>
        </w:rPr>
        <w:t xml:space="preserve"> </w:t>
      </w:r>
      <w:r w:rsidR="00C16F1B">
        <w:rPr>
          <w:rFonts w:cstheme="minorHAnsi"/>
          <w:b/>
          <w:bCs/>
        </w:rPr>
        <w:t xml:space="preserve">ROC Scalda, </w:t>
      </w:r>
      <w:r w:rsidR="00290FB7" w:rsidRPr="00290FB7">
        <w:rPr>
          <w:rFonts w:cstheme="minorHAnsi"/>
          <w:b/>
          <w:bCs/>
        </w:rPr>
        <w:t>de restauratiebedrijven en het Nationaal Centrum Erfgoedopleidingen</w:t>
      </w:r>
      <w:r w:rsidR="00554C0E">
        <w:rPr>
          <w:rFonts w:cstheme="minorHAnsi"/>
          <w:b/>
          <w:bCs/>
        </w:rPr>
        <w:t xml:space="preserve"> (NCE)</w:t>
      </w:r>
      <w:r w:rsidR="0034636C">
        <w:rPr>
          <w:rFonts w:cstheme="minorHAnsi"/>
          <w:b/>
          <w:bCs/>
        </w:rPr>
        <w:t xml:space="preserve"> en </w:t>
      </w:r>
      <w:r w:rsidR="0078732B">
        <w:rPr>
          <w:rFonts w:cstheme="minorHAnsi"/>
          <w:b/>
          <w:bCs/>
        </w:rPr>
        <w:t xml:space="preserve">de </w:t>
      </w:r>
      <w:r w:rsidR="0034636C">
        <w:rPr>
          <w:rFonts w:cstheme="minorHAnsi"/>
          <w:b/>
          <w:bCs/>
        </w:rPr>
        <w:t>genereuze</w:t>
      </w:r>
      <w:r w:rsidR="0078732B">
        <w:rPr>
          <w:rFonts w:cstheme="minorHAnsi"/>
          <w:b/>
          <w:bCs/>
        </w:rPr>
        <w:t>,</w:t>
      </w:r>
      <w:r w:rsidR="0034636C">
        <w:rPr>
          <w:rFonts w:cstheme="minorHAnsi"/>
          <w:b/>
          <w:bCs/>
        </w:rPr>
        <w:t xml:space="preserve"> financiële steun van de provincie Zeeland</w:t>
      </w:r>
      <w:r w:rsidR="00290FB7" w:rsidRPr="00290FB7">
        <w:rPr>
          <w:rFonts w:cstheme="minorHAnsi"/>
          <w:b/>
          <w:bCs/>
        </w:rPr>
        <w:t>.</w:t>
      </w:r>
    </w:p>
    <w:p w14:paraId="7ED2EB09" w14:textId="06DF82CC" w:rsidR="00046F1D" w:rsidRDefault="00046F1D" w:rsidP="00FE4BC2">
      <w:pPr>
        <w:rPr>
          <w:rFonts w:cstheme="minorHAnsi"/>
        </w:rPr>
      </w:pPr>
      <w:r>
        <w:rPr>
          <w:rFonts w:cstheme="minorHAnsi"/>
        </w:rPr>
        <w:t xml:space="preserve">Het behoud van restauratievakmanschap is een prioriteit </w:t>
      </w:r>
      <w:r w:rsidR="0034636C">
        <w:rPr>
          <w:rFonts w:cstheme="minorHAnsi"/>
        </w:rPr>
        <w:t>voor</w:t>
      </w:r>
      <w:r>
        <w:rPr>
          <w:rFonts w:cstheme="minorHAnsi"/>
        </w:rPr>
        <w:t xml:space="preserve"> de provincie Zeeland</w:t>
      </w:r>
      <w:r w:rsidR="0034636C">
        <w:rPr>
          <w:rFonts w:cstheme="minorHAnsi"/>
        </w:rPr>
        <w:t>, aldus g</w:t>
      </w:r>
      <w:r>
        <w:rPr>
          <w:rFonts w:cstheme="minorHAnsi"/>
        </w:rPr>
        <w:t xml:space="preserve">edeputeerde Anita Pijpelink: </w:t>
      </w:r>
      <w:r w:rsidRPr="00046F1D">
        <w:rPr>
          <w:rFonts w:cstheme="minorHAnsi"/>
        </w:rPr>
        <w:t xml:space="preserve">“We hebben in Zeeland veel monumentale panden. Het is belangrijk dat we die goed onderhouden. Daarbij hebben we restauratiespecialisten hard nodig. Dankzij investeringen van Provincie en betrokken bedrijven heeft </w:t>
      </w:r>
      <w:r w:rsidR="008F2DC2">
        <w:rPr>
          <w:rFonts w:cstheme="minorHAnsi"/>
        </w:rPr>
        <w:t>het</w:t>
      </w:r>
      <w:r w:rsidRPr="00046F1D">
        <w:rPr>
          <w:rFonts w:cstheme="minorHAnsi"/>
        </w:rPr>
        <w:t xml:space="preserve"> NCE dit jaar voor het eerst deze opleiding verzorgd in Zeeland. Dat smaakt naar meer! Met goed gekwalificeerde vakmensen kunnen we ons erfgoed behouden voor volgende generaties. Bovendien geven we hiermee een impuls aan de Zeeuwse economie.”</w:t>
      </w:r>
    </w:p>
    <w:p w14:paraId="10EED44B" w14:textId="2DDF7D9F" w:rsidR="0034636C" w:rsidRDefault="0034636C" w:rsidP="00FE4BC2">
      <w:pPr>
        <w:rPr>
          <w:rFonts w:cstheme="minorHAnsi"/>
        </w:rPr>
      </w:pPr>
      <w:r>
        <w:rPr>
          <w:rFonts w:cstheme="minorHAnsi"/>
        </w:rPr>
        <w:t>Jan van de Voorde,</w:t>
      </w:r>
      <w:r w:rsidRPr="0034636C">
        <w:t xml:space="preserve"> </w:t>
      </w:r>
      <w:r w:rsidRPr="0034636C">
        <w:rPr>
          <w:rFonts w:cstheme="minorHAnsi"/>
        </w:rPr>
        <w:t>oud plv. directeur van de Rijksdienst voor het Cultureel Erfgoed en sinds enkele jaren als zelfstandige actief in het erfgoedveld</w:t>
      </w:r>
      <w:r>
        <w:rPr>
          <w:rFonts w:cstheme="minorHAnsi"/>
        </w:rPr>
        <w:t>, o.a. bij Erfgoed Zeeland</w:t>
      </w:r>
      <w:r w:rsidR="0078732B">
        <w:rPr>
          <w:rFonts w:cstheme="minorHAnsi"/>
        </w:rPr>
        <w:t>,</w:t>
      </w:r>
      <w:r>
        <w:rPr>
          <w:rFonts w:cstheme="minorHAnsi"/>
        </w:rPr>
        <w:t xml:space="preserve"> bracht de Zeeuwse partijen en het NCE bij elkaar: </w:t>
      </w:r>
      <w:r w:rsidRPr="0034636C">
        <w:rPr>
          <w:rFonts w:cstheme="minorHAnsi"/>
        </w:rPr>
        <w:t>“</w:t>
      </w:r>
      <w:r>
        <w:rPr>
          <w:rFonts w:cstheme="minorHAnsi"/>
        </w:rPr>
        <w:t xml:space="preserve">In een kleine provincie als Zeeland moet je samen op trekken om zaken voor elkaar te krijgen. </w:t>
      </w:r>
      <w:r w:rsidRPr="0034636C">
        <w:rPr>
          <w:rFonts w:cstheme="minorHAnsi"/>
        </w:rPr>
        <w:t xml:space="preserve">Opleiden </w:t>
      </w:r>
      <w:r>
        <w:rPr>
          <w:rFonts w:cstheme="minorHAnsi"/>
        </w:rPr>
        <w:t xml:space="preserve">is de </w:t>
      </w:r>
      <w:r w:rsidRPr="0034636C">
        <w:rPr>
          <w:rFonts w:cstheme="minorHAnsi"/>
        </w:rPr>
        <w:t>belangrijkste factor voor restauratiekwaliteit</w:t>
      </w:r>
      <w:r>
        <w:rPr>
          <w:rFonts w:cstheme="minorHAnsi"/>
        </w:rPr>
        <w:t>. Daarom was het noodzakelijk de opleiding Specialist Restauratie Timmeren/Metselen in Zeeland te organiseren. Met als pracht</w:t>
      </w:r>
      <w:r w:rsidR="00AD7CD1">
        <w:rPr>
          <w:rFonts w:cstheme="minorHAnsi"/>
        </w:rPr>
        <w:t>i</w:t>
      </w:r>
      <w:r>
        <w:rPr>
          <w:rFonts w:cstheme="minorHAnsi"/>
        </w:rPr>
        <w:t xml:space="preserve">g resultaat nu </w:t>
      </w:r>
      <w:r w:rsidR="00C16F1B">
        <w:rPr>
          <w:rFonts w:cstheme="minorHAnsi"/>
        </w:rPr>
        <w:t xml:space="preserve">13 </w:t>
      </w:r>
      <w:r>
        <w:rPr>
          <w:rFonts w:cstheme="minorHAnsi"/>
        </w:rPr>
        <w:t xml:space="preserve">goed </w:t>
      </w:r>
      <w:r w:rsidR="00AD7CD1">
        <w:rPr>
          <w:rFonts w:cstheme="minorHAnsi"/>
        </w:rPr>
        <w:t>opgeleide</w:t>
      </w:r>
      <w:r>
        <w:rPr>
          <w:rFonts w:cstheme="minorHAnsi"/>
        </w:rPr>
        <w:t xml:space="preserve"> restauratietimmerli</w:t>
      </w:r>
      <w:r w:rsidR="00AD7CD1">
        <w:rPr>
          <w:rFonts w:cstheme="minorHAnsi"/>
        </w:rPr>
        <w:t>e</w:t>
      </w:r>
      <w:r>
        <w:rPr>
          <w:rFonts w:cstheme="minorHAnsi"/>
        </w:rPr>
        <w:t>den en -</w:t>
      </w:r>
      <w:r w:rsidR="00AD7CD1">
        <w:rPr>
          <w:rFonts w:cstheme="minorHAnsi"/>
        </w:rPr>
        <w:t>metselaars</w:t>
      </w:r>
      <w:r>
        <w:rPr>
          <w:rFonts w:cstheme="minorHAnsi"/>
        </w:rPr>
        <w:t>.</w:t>
      </w:r>
      <w:r w:rsidRPr="0034636C">
        <w:rPr>
          <w:rFonts w:cstheme="minorHAnsi"/>
        </w:rPr>
        <w:t>”</w:t>
      </w:r>
    </w:p>
    <w:p w14:paraId="21918243" w14:textId="2736AA9E" w:rsidR="003E1EA5" w:rsidRDefault="0034636C" w:rsidP="00FE4BC2">
      <w:pPr>
        <w:rPr>
          <w:rFonts w:cstheme="minorHAnsi"/>
        </w:rPr>
      </w:pPr>
      <w:r>
        <w:rPr>
          <w:rFonts w:cstheme="minorHAnsi"/>
        </w:rPr>
        <w:t xml:space="preserve">Samenwerking </w:t>
      </w:r>
      <w:r w:rsidR="00290FB7" w:rsidRPr="003E1EA5">
        <w:rPr>
          <w:rFonts w:cstheme="minorHAnsi"/>
        </w:rPr>
        <w:t xml:space="preserve">tussen </w:t>
      </w:r>
      <w:r w:rsidR="0078732B">
        <w:rPr>
          <w:rFonts w:cstheme="minorHAnsi"/>
        </w:rPr>
        <w:t xml:space="preserve">onderwijspartners zoals Bouwmensen, </w:t>
      </w:r>
      <w:r w:rsidR="00290FB7" w:rsidRPr="003E1EA5">
        <w:rPr>
          <w:rFonts w:cstheme="minorHAnsi"/>
        </w:rPr>
        <w:t xml:space="preserve">restauratiebouwbedrijven en het Nationaal Centrum Erfgoedopleidingen blijkt de sleutel tot succes om het (restauratie)vakmanschap te behouden. Deze partijen zetten zich gezamenlijk in om de instroom in de bouw en restauratie te vergroten en het imago van bouwberoepen en vakmanschap te verbeteren. NCE </w:t>
      </w:r>
      <w:r w:rsidR="00FE4BC2" w:rsidRPr="003E1EA5">
        <w:rPr>
          <w:rFonts w:cstheme="minorHAnsi"/>
        </w:rPr>
        <w:t xml:space="preserve">heeft </w:t>
      </w:r>
      <w:r w:rsidR="00290FB7" w:rsidRPr="003E1EA5">
        <w:rPr>
          <w:rFonts w:cstheme="minorHAnsi"/>
        </w:rPr>
        <w:t xml:space="preserve">in nauw overleg met het bedrijfsleven </w:t>
      </w:r>
      <w:r w:rsidR="00FE4BC2" w:rsidRPr="003E1EA5">
        <w:rPr>
          <w:rFonts w:cstheme="minorHAnsi"/>
        </w:rPr>
        <w:t xml:space="preserve">voor 10 vakdisciplines </w:t>
      </w:r>
      <w:r w:rsidR="00290FB7" w:rsidRPr="003E1EA5">
        <w:rPr>
          <w:rFonts w:cstheme="minorHAnsi"/>
        </w:rPr>
        <w:t>restauratieopleidingen</w:t>
      </w:r>
      <w:r w:rsidR="00FE4BC2" w:rsidRPr="003E1EA5">
        <w:rPr>
          <w:rFonts w:cstheme="minorHAnsi"/>
        </w:rPr>
        <w:t xml:space="preserve"> ontwikkeld</w:t>
      </w:r>
      <w:r w:rsidR="00290FB7" w:rsidRPr="003E1EA5">
        <w:rPr>
          <w:rFonts w:cstheme="minorHAnsi"/>
        </w:rPr>
        <w:t xml:space="preserve">, die goed aansluiten op de behoeften in het werkveld. </w:t>
      </w:r>
      <w:r w:rsidR="00FD19CA">
        <w:rPr>
          <w:rFonts w:cstheme="minorHAnsi"/>
        </w:rPr>
        <w:t xml:space="preserve">Deze opleidingen worden verspreid over Nederland georganiseerd. </w:t>
      </w:r>
      <w:r w:rsidR="0096347F" w:rsidRPr="0096347F">
        <w:rPr>
          <w:rFonts w:cstheme="minorHAnsi"/>
        </w:rPr>
        <w:t xml:space="preserve">De opleiding Specialist Restauratie Timmeren/Metselen werd tot nu toe georganiseerd in Leiden, Arnhem, Amsterdam/Zaandam en Goes en wordt in </w:t>
      </w:r>
      <w:r w:rsidR="00F6710C">
        <w:rPr>
          <w:rFonts w:cstheme="minorHAnsi"/>
        </w:rPr>
        <w:t>les</w:t>
      </w:r>
      <w:r w:rsidR="0096347F" w:rsidRPr="0096347F">
        <w:rPr>
          <w:rFonts w:cstheme="minorHAnsi"/>
        </w:rPr>
        <w:t>jaar 2021/2022 gegeven in Arnhem en Breda.</w:t>
      </w:r>
      <w:r w:rsidR="0096347F">
        <w:rPr>
          <w:rFonts w:cstheme="minorHAnsi"/>
        </w:rPr>
        <w:t xml:space="preserve"> </w:t>
      </w:r>
    </w:p>
    <w:p w14:paraId="68015989" w14:textId="4B277975" w:rsidR="002C1166" w:rsidRDefault="00FD19CA" w:rsidP="002C1166">
      <w:r>
        <w:rPr>
          <w:rFonts w:cstheme="minorHAnsi"/>
        </w:rPr>
        <w:t xml:space="preserve">De </w:t>
      </w:r>
      <w:r w:rsidR="0096347F">
        <w:rPr>
          <w:rFonts w:cstheme="minorHAnsi"/>
        </w:rPr>
        <w:t xml:space="preserve">kersverse </w:t>
      </w:r>
      <w:r>
        <w:rPr>
          <w:rFonts w:cstheme="minorHAnsi"/>
        </w:rPr>
        <w:t xml:space="preserve">gediplomeerden zijn restauratietimmerlieden </w:t>
      </w:r>
      <w:r w:rsidR="002C1166">
        <w:t xml:space="preserve">Oscar van Tilburg, Wans Dooge, Gerard van der Steege, Jan-Arie Kot, Krijn Goudzwaard, Theo den Engelsman en Rini Naaktgeboren (Bouwbedrijf Boogert B.V.), </w:t>
      </w:r>
      <w:r w:rsidR="002C1166" w:rsidRPr="005A257C">
        <w:t xml:space="preserve">Rick Segeren (op persoonlijke titel), </w:t>
      </w:r>
      <w:r w:rsidR="002C1166">
        <w:t>Klaas Zwerus jr, (Bouwbedrijf Schrijver B.V.), Justin Verbraeken (Leenhouts' Aannemingsbedrijf B.V.) en Remco Valk (</w:t>
      </w:r>
      <w:r w:rsidR="00374A8B" w:rsidRPr="009403D7">
        <w:t>Bouwbedrijf</w:t>
      </w:r>
      <w:r w:rsidR="002C1166" w:rsidRPr="009403D7">
        <w:t xml:space="preserve"> </w:t>
      </w:r>
      <w:r w:rsidR="002C1166">
        <w:t>van de Linde) en restauratiemetselaars Mario de Vilder en Boudewijn de Coussemaeker (Leenhouts' Aannemingsbedrijf B.V.).</w:t>
      </w:r>
    </w:p>
    <w:p w14:paraId="50D3BC95" w14:textId="16D4D170" w:rsidR="00290FB7" w:rsidRPr="003E1EA5" w:rsidRDefault="00290FB7" w:rsidP="00290FB7">
      <w:pPr>
        <w:rPr>
          <w:rFonts w:cstheme="minorHAnsi"/>
        </w:rPr>
      </w:pPr>
      <w:r w:rsidRPr="003E1EA5">
        <w:rPr>
          <w:rFonts w:cstheme="minorHAnsi"/>
        </w:rPr>
        <w:t xml:space="preserve">Het Nationaal Centrum Erfgoedopleidingen is opgericht om de toekomst van het restauratievakonderwijs veilig te stellen, gesteund door de minister van OCW en vele personen en organisaties uit de restauratie-, bouw- en onderwijssector. </w:t>
      </w:r>
    </w:p>
    <w:p w14:paraId="3BB4D0A3" w14:textId="7845A7FA" w:rsidR="00290FB7" w:rsidRPr="00290FB7" w:rsidRDefault="00290FB7" w:rsidP="00290FB7">
      <w:pPr>
        <w:rPr>
          <w:rFonts w:cstheme="minorHAnsi"/>
          <w:b/>
          <w:bCs/>
        </w:rPr>
      </w:pPr>
      <w:r w:rsidRPr="00290FB7">
        <w:rPr>
          <w:rFonts w:cstheme="minorHAnsi"/>
          <w:b/>
          <w:bCs/>
        </w:rPr>
        <w:t>-------------------------------------------------------------------------------------------------------------------</w:t>
      </w:r>
    </w:p>
    <w:p w14:paraId="2D6B4059" w14:textId="77777777" w:rsidR="0096347F" w:rsidRDefault="0096347F" w:rsidP="00290FB7">
      <w:pPr>
        <w:rPr>
          <w:rFonts w:cstheme="minorHAnsi"/>
          <w:b/>
          <w:bCs/>
        </w:rPr>
      </w:pPr>
    </w:p>
    <w:p w14:paraId="22B4D27C" w14:textId="069054AD" w:rsidR="00290FB7" w:rsidRPr="00290FB7" w:rsidRDefault="00290FB7" w:rsidP="00290FB7">
      <w:pPr>
        <w:rPr>
          <w:rFonts w:cstheme="minorHAnsi"/>
          <w:b/>
          <w:bCs/>
        </w:rPr>
      </w:pPr>
      <w:r w:rsidRPr="00290FB7">
        <w:rPr>
          <w:rFonts w:cstheme="minorHAnsi"/>
          <w:b/>
          <w:bCs/>
        </w:rPr>
        <w:t>Noot voor de redactie:</w:t>
      </w:r>
    </w:p>
    <w:p w14:paraId="0DFBADA6" w14:textId="77777777" w:rsidR="00290FB7" w:rsidRPr="00290FB7" w:rsidRDefault="00290FB7" w:rsidP="00290FB7">
      <w:pPr>
        <w:rPr>
          <w:rFonts w:cstheme="minorHAnsi"/>
        </w:rPr>
      </w:pPr>
      <w:r w:rsidRPr="00290FB7">
        <w:rPr>
          <w:rFonts w:cstheme="minorHAnsi"/>
        </w:rPr>
        <w:t>Het Nationaal Centrum Erfgoedopleidingen (NCE) ondersteunt restauratiedisciplines, die zó kleinschalig zijn, dat opleidingen op maat nodig zijn om instroom, kennis en vakmanschap op peil te houden. Het NCE werkt samen met alle betrokken partijen (branchegroepen, scholen en regionale organisaties) om gezamenlijk maatwerkoplossingen te realiseren en daarmee de toekomst van deze vakdisciplines te borgen.</w:t>
      </w:r>
    </w:p>
    <w:p w14:paraId="0B41818A" w14:textId="587640B4" w:rsidR="00290FB7" w:rsidRPr="00290FB7" w:rsidRDefault="00290FB7" w:rsidP="00290FB7">
      <w:pPr>
        <w:rPr>
          <w:rFonts w:cstheme="minorHAnsi"/>
        </w:rPr>
      </w:pPr>
      <w:r w:rsidRPr="00290FB7">
        <w:rPr>
          <w:rFonts w:cstheme="minorHAnsi"/>
        </w:rPr>
        <w:t>Voor meer informatie kunt u contact opnemen met Jo</w:t>
      </w:r>
      <w:r w:rsidR="008F2DC2">
        <w:rPr>
          <w:rFonts w:cstheme="minorHAnsi"/>
        </w:rPr>
        <w:t>hn van den Heuvel,</w:t>
      </w:r>
      <w:r w:rsidRPr="00290FB7">
        <w:rPr>
          <w:rFonts w:cstheme="minorHAnsi"/>
        </w:rPr>
        <w:t xml:space="preserve"> </w:t>
      </w:r>
      <w:r>
        <w:rPr>
          <w:rFonts w:cstheme="minorHAnsi"/>
        </w:rPr>
        <w:t>NCE-</w:t>
      </w:r>
      <w:r w:rsidRPr="00290FB7">
        <w:rPr>
          <w:rFonts w:cstheme="minorHAnsi"/>
        </w:rPr>
        <w:t xml:space="preserve">opleidingsadviseur, via 06 </w:t>
      </w:r>
      <w:r w:rsidR="008F2DC2">
        <w:rPr>
          <w:rFonts w:cstheme="minorHAnsi"/>
        </w:rPr>
        <w:t>12 26 57 61</w:t>
      </w:r>
      <w:r w:rsidRPr="00290FB7">
        <w:rPr>
          <w:rFonts w:cstheme="minorHAnsi"/>
        </w:rPr>
        <w:t xml:space="preserve"> of j.</w:t>
      </w:r>
      <w:r w:rsidR="008F2DC2">
        <w:rPr>
          <w:rFonts w:cstheme="minorHAnsi"/>
        </w:rPr>
        <w:t>vandenheuvel</w:t>
      </w:r>
      <w:r w:rsidRPr="00290FB7">
        <w:rPr>
          <w:rFonts w:cstheme="minorHAnsi"/>
        </w:rPr>
        <w:t>@erfgoedopleidingen.nl.</w:t>
      </w:r>
    </w:p>
    <w:p w14:paraId="398CD94F" w14:textId="6CB0BCCC" w:rsidR="00B47AE1" w:rsidRPr="00290FB7" w:rsidRDefault="00290FB7" w:rsidP="00290FB7">
      <w:pPr>
        <w:rPr>
          <w:rFonts w:cstheme="minorHAnsi"/>
        </w:rPr>
      </w:pPr>
      <w:r w:rsidRPr="00290FB7">
        <w:rPr>
          <w:rFonts w:cstheme="minorHAnsi"/>
        </w:rPr>
        <w:t xml:space="preserve">Fotobijschrift: </w:t>
      </w:r>
      <w:r w:rsidR="0096347F">
        <w:rPr>
          <w:rFonts w:cstheme="minorHAnsi"/>
        </w:rPr>
        <w:t xml:space="preserve">Vanwege coronamaatregelen </w:t>
      </w:r>
      <w:r w:rsidR="00046F1D">
        <w:rPr>
          <w:rFonts w:cstheme="minorHAnsi"/>
        </w:rPr>
        <w:t xml:space="preserve">ronden de </w:t>
      </w:r>
      <w:r w:rsidR="0096347F">
        <w:rPr>
          <w:rFonts w:cstheme="minorHAnsi"/>
        </w:rPr>
        <w:t>d</w:t>
      </w:r>
      <w:r w:rsidRPr="00290FB7">
        <w:rPr>
          <w:rFonts w:cstheme="minorHAnsi"/>
        </w:rPr>
        <w:t>eelnemers</w:t>
      </w:r>
      <w:r w:rsidR="0096347F">
        <w:rPr>
          <w:rFonts w:cstheme="minorHAnsi"/>
        </w:rPr>
        <w:t xml:space="preserve"> van de </w:t>
      </w:r>
      <w:r w:rsidRPr="00290FB7">
        <w:rPr>
          <w:rFonts w:cstheme="minorHAnsi"/>
        </w:rPr>
        <w:t xml:space="preserve">opleiding Specialist Restauratie Timmeren &amp; Metselen bij Bouwmensen </w:t>
      </w:r>
      <w:r w:rsidR="00046F1D">
        <w:rPr>
          <w:rFonts w:cstheme="minorHAnsi"/>
        </w:rPr>
        <w:t xml:space="preserve">Goes de opleiding niet af met een diploma-uitreiking met familieleden en een borrel, maar onderling met elkaar tijdens de laatste lesdag. </w:t>
      </w:r>
      <w:r w:rsidR="00F72421">
        <w:rPr>
          <w:rFonts w:cstheme="minorHAnsi"/>
        </w:rPr>
        <w:t xml:space="preserve">Foto: </w:t>
      </w:r>
      <w:r w:rsidR="00046F1D">
        <w:rPr>
          <w:rFonts w:cstheme="minorHAnsi"/>
        </w:rPr>
        <w:t>Suzan Fotografie</w:t>
      </w:r>
      <w:r w:rsidR="00F72421">
        <w:rPr>
          <w:rFonts w:cstheme="minorHAnsi"/>
        </w:rPr>
        <w:t>.</w:t>
      </w:r>
    </w:p>
    <w:sectPr w:rsidR="00B47AE1" w:rsidRPr="00290FB7" w:rsidSect="00A31976">
      <w:headerReference w:type="default" r:id="rId11"/>
      <w:foot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DEF6" w14:textId="77777777" w:rsidR="00B26F35" w:rsidRDefault="00B26F35" w:rsidP="006E4386">
      <w:pPr>
        <w:spacing w:after="0" w:line="240" w:lineRule="auto"/>
      </w:pPr>
      <w:r>
        <w:separator/>
      </w:r>
    </w:p>
  </w:endnote>
  <w:endnote w:type="continuationSeparator" w:id="0">
    <w:p w14:paraId="4649084E" w14:textId="77777777" w:rsidR="00B26F35" w:rsidRDefault="00B26F35" w:rsidP="006E4386">
      <w:pPr>
        <w:spacing w:after="0" w:line="240" w:lineRule="auto"/>
      </w:pPr>
      <w:r>
        <w:continuationSeparator/>
      </w:r>
    </w:p>
  </w:endnote>
  <w:endnote w:type="continuationNotice" w:id="1">
    <w:p w14:paraId="299C3B50" w14:textId="77777777" w:rsidR="00B26F35" w:rsidRDefault="00B26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0A2A" w14:textId="77777777" w:rsidR="005B3EFF" w:rsidRDefault="005B3EF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76869" w14:textId="77777777" w:rsidR="00B26F35" w:rsidRDefault="00B26F35" w:rsidP="006E4386">
      <w:pPr>
        <w:spacing w:after="0" w:line="240" w:lineRule="auto"/>
      </w:pPr>
      <w:r>
        <w:separator/>
      </w:r>
    </w:p>
  </w:footnote>
  <w:footnote w:type="continuationSeparator" w:id="0">
    <w:p w14:paraId="21E7B11A" w14:textId="77777777" w:rsidR="00B26F35" w:rsidRDefault="00B26F35" w:rsidP="006E4386">
      <w:pPr>
        <w:spacing w:after="0" w:line="240" w:lineRule="auto"/>
      </w:pPr>
      <w:r>
        <w:continuationSeparator/>
      </w:r>
    </w:p>
  </w:footnote>
  <w:footnote w:type="continuationNotice" w:id="1">
    <w:p w14:paraId="263B33EC" w14:textId="77777777" w:rsidR="00B26F35" w:rsidRDefault="00B26F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90BC" w14:textId="4552A211" w:rsidR="00DD15D3" w:rsidRDefault="00DD15D3">
    <w:pPr>
      <w:pStyle w:val="Koptekst"/>
    </w:pPr>
    <w:r>
      <w:rPr>
        <w:noProof/>
      </w:rPr>
      <w:drawing>
        <wp:inline distT="0" distB="0" distL="0" distR="0" wp14:anchorId="17567FF7" wp14:editId="29B08049">
          <wp:extent cx="1505699" cy="85812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06" cy="8721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AE2"/>
    <w:multiLevelType w:val="hybridMultilevel"/>
    <w:tmpl w:val="2D66F1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CE23DC"/>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562CA8"/>
    <w:multiLevelType w:val="hybridMultilevel"/>
    <w:tmpl w:val="5DBE96A0"/>
    <w:lvl w:ilvl="0" w:tplc="0DB06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F0E60"/>
    <w:multiLevelType w:val="hybridMultilevel"/>
    <w:tmpl w:val="409CFA6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EF40B63"/>
    <w:multiLevelType w:val="hybridMultilevel"/>
    <w:tmpl w:val="E4227D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23369F"/>
    <w:multiLevelType w:val="multilevel"/>
    <w:tmpl w:val="83F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4"/>
    <w:rsid w:val="00007DA1"/>
    <w:rsid w:val="000251BB"/>
    <w:rsid w:val="0003178E"/>
    <w:rsid w:val="000322FC"/>
    <w:rsid w:val="00034265"/>
    <w:rsid w:val="00042805"/>
    <w:rsid w:val="00046F1D"/>
    <w:rsid w:val="00067C3F"/>
    <w:rsid w:val="000728AA"/>
    <w:rsid w:val="00080664"/>
    <w:rsid w:val="00080CA8"/>
    <w:rsid w:val="00096E57"/>
    <w:rsid w:val="000A23C2"/>
    <w:rsid w:val="000A7D98"/>
    <w:rsid w:val="000B0106"/>
    <w:rsid w:val="000B4481"/>
    <w:rsid w:val="000B5856"/>
    <w:rsid w:val="000B6234"/>
    <w:rsid w:val="000C10A5"/>
    <w:rsid w:val="000D02A1"/>
    <w:rsid w:val="000D3D06"/>
    <w:rsid w:val="000F1CD0"/>
    <w:rsid w:val="000F3838"/>
    <w:rsid w:val="00107F27"/>
    <w:rsid w:val="001100E2"/>
    <w:rsid w:val="00111E0F"/>
    <w:rsid w:val="00121D55"/>
    <w:rsid w:val="0012288D"/>
    <w:rsid w:val="0012669A"/>
    <w:rsid w:val="00126944"/>
    <w:rsid w:val="00133809"/>
    <w:rsid w:val="00141570"/>
    <w:rsid w:val="00144AA3"/>
    <w:rsid w:val="0014631C"/>
    <w:rsid w:val="001562CA"/>
    <w:rsid w:val="00157375"/>
    <w:rsid w:val="00161C5F"/>
    <w:rsid w:val="00163C51"/>
    <w:rsid w:val="00165931"/>
    <w:rsid w:val="00170F2A"/>
    <w:rsid w:val="00174403"/>
    <w:rsid w:val="00175453"/>
    <w:rsid w:val="00175971"/>
    <w:rsid w:val="00194311"/>
    <w:rsid w:val="001A36F5"/>
    <w:rsid w:val="001A5B8D"/>
    <w:rsid w:val="001B2A28"/>
    <w:rsid w:val="001B509A"/>
    <w:rsid w:val="001B7AA5"/>
    <w:rsid w:val="001C3D02"/>
    <w:rsid w:val="001D1D96"/>
    <w:rsid w:val="001D6D94"/>
    <w:rsid w:val="001E220F"/>
    <w:rsid w:val="001F104B"/>
    <w:rsid w:val="001F1D1D"/>
    <w:rsid w:val="001F3D62"/>
    <w:rsid w:val="001F7194"/>
    <w:rsid w:val="002053C8"/>
    <w:rsid w:val="00205B8D"/>
    <w:rsid w:val="00205BAD"/>
    <w:rsid w:val="0021039C"/>
    <w:rsid w:val="00213222"/>
    <w:rsid w:val="00214C5B"/>
    <w:rsid w:val="00227E34"/>
    <w:rsid w:val="00243D29"/>
    <w:rsid w:val="00262A57"/>
    <w:rsid w:val="00267E7D"/>
    <w:rsid w:val="00282BF4"/>
    <w:rsid w:val="00287A74"/>
    <w:rsid w:val="00290FB7"/>
    <w:rsid w:val="00293A61"/>
    <w:rsid w:val="002A2169"/>
    <w:rsid w:val="002A6AFA"/>
    <w:rsid w:val="002C1166"/>
    <w:rsid w:val="002C7675"/>
    <w:rsid w:val="002D0445"/>
    <w:rsid w:val="002D0BC4"/>
    <w:rsid w:val="002D11E4"/>
    <w:rsid w:val="002D3C22"/>
    <w:rsid w:val="002E05CB"/>
    <w:rsid w:val="002E0DF2"/>
    <w:rsid w:val="002E2DCD"/>
    <w:rsid w:val="002E3A56"/>
    <w:rsid w:val="002E67FC"/>
    <w:rsid w:val="002E74B2"/>
    <w:rsid w:val="002F4A2D"/>
    <w:rsid w:val="0031252E"/>
    <w:rsid w:val="00316609"/>
    <w:rsid w:val="0032197F"/>
    <w:rsid w:val="0032722F"/>
    <w:rsid w:val="00332705"/>
    <w:rsid w:val="00340E7D"/>
    <w:rsid w:val="0034371F"/>
    <w:rsid w:val="0034636C"/>
    <w:rsid w:val="00357DFA"/>
    <w:rsid w:val="00365BBE"/>
    <w:rsid w:val="00374A8B"/>
    <w:rsid w:val="00393C83"/>
    <w:rsid w:val="003A7C00"/>
    <w:rsid w:val="003B157B"/>
    <w:rsid w:val="003B1EFC"/>
    <w:rsid w:val="003C1845"/>
    <w:rsid w:val="003C3201"/>
    <w:rsid w:val="003C662C"/>
    <w:rsid w:val="003C7838"/>
    <w:rsid w:val="003C7F96"/>
    <w:rsid w:val="003D6EC7"/>
    <w:rsid w:val="003E1EA5"/>
    <w:rsid w:val="003E37B9"/>
    <w:rsid w:val="003F0D83"/>
    <w:rsid w:val="003F5116"/>
    <w:rsid w:val="0040254F"/>
    <w:rsid w:val="004056F1"/>
    <w:rsid w:val="004341EE"/>
    <w:rsid w:val="00440796"/>
    <w:rsid w:val="004522D5"/>
    <w:rsid w:val="00455101"/>
    <w:rsid w:val="00461725"/>
    <w:rsid w:val="00465B4A"/>
    <w:rsid w:val="00467D39"/>
    <w:rsid w:val="004704A3"/>
    <w:rsid w:val="0047441F"/>
    <w:rsid w:val="004749BF"/>
    <w:rsid w:val="00475B2B"/>
    <w:rsid w:val="0047758A"/>
    <w:rsid w:val="00480029"/>
    <w:rsid w:val="004863BC"/>
    <w:rsid w:val="00486912"/>
    <w:rsid w:val="00490234"/>
    <w:rsid w:val="00495DF8"/>
    <w:rsid w:val="004C2367"/>
    <w:rsid w:val="004C278A"/>
    <w:rsid w:val="004C57D5"/>
    <w:rsid w:val="004E4287"/>
    <w:rsid w:val="00505F23"/>
    <w:rsid w:val="005174E0"/>
    <w:rsid w:val="005270A0"/>
    <w:rsid w:val="00554C0E"/>
    <w:rsid w:val="0055733A"/>
    <w:rsid w:val="00563711"/>
    <w:rsid w:val="00563A37"/>
    <w:rsid w:val="00566522"/>
    <w:rsid w:val="00566AA0"/>
    <w:rsid w:val="00576176"/>
    <w:rsid w:val="005A334C"/>
    <w:rsid w:val="005A6A8B"/>
    <w:rsid w:val="005B1BB3"/>
    <w:rsid w:val="005B2A04"/>
    <w:rsid w:val="005B3584"/>
    <w:rsid w:val="005B3EFF"/>
    <w:rsid w:val="005C2747"/>
    <w:rsid w:val="005C4A2B"/>
    <w:rsid w:val="005D55B3"/>
    <w:rsid w:val="00601DF4"/>
    <w:rsid w:val="006068C2"/>
    <w:rsid w:val="00621046"/>
    <w:rsid w:val="006231CB"/>
    <w:rsid w:val="00625419"/>
    <w:rsid w:val="00625EC2"/>
    <w:rsid w:val="00627CDF"/>
    <w:rsid w:val="0063743F"/>
    <w:rsid w:val="00641F49"/>
    <w:rsid w:val="0064284B"/>
    <w:rsid w:val="006569E9"/>
    <w:rsid w:val="00670A7F"/>
    <w:rsid w:val="00680226"/>
    <w:rsid w:val="00683A92"/>
    <w:rsid w:val="00697FE1"/>
    <w:rsid w:val="006A414F"/>
    <w:rsid w:val="006B31E2"/>
    <w:rsid w:val="006B62D2"/>
    <w:rsid w:val="006B7177"/>
    <w:rsid w:val="006C075C"/>
    <w:rsid w:val="006C5A85"/>
    <w:rsid w:val="006D65DC"/>
    <w:rsid w:val="006E065F"/>
    <w:rsid w:val="006E4386"/>
    <w:rsid w:val="006F1988"/>
    <w:rsid w:val="0071123C"/>
    <w:rsid w:val="00713094"/>
    <w:rsid w:val="007200CE"/>
    <w:rsid w:val="0072048F"/>
    <w:rsid w:val="00720877"/>
    <w:rsid w:val="00720B23"/>
    <w:rsid w:val="00732345"/>
    <w:rsid w:val="00732F9C"/>
    <w:rsid w:val="00734429"/>
    <w:rsid w:val="00747655"/>
    <w:rsid w:val="0075479A"/>
    <w:rsid w:val="007550A0"/>
    <w:rsid w:val="00755FD9"/>
    <w:rsid w:val="00765440"/>
    <w:rsid w:val="007730C1"/>
    <w:rsid w:val="007740AC"/>
    <w:rsid w:val="0078732B"/>
    <w:rsid w:val="007953F2"/>
    <w:rsid w:val="007A27D3"/>
    <w:rsid w:val="007B1B8D"/>
    <w:rsid w:val="007C5399"/>
    <w:rsid w:val="007D3AD8"/>
    <w:rsid w:val="007D6946"/>
    <w:rsid w:val="007E4E95"/>
    <w:rsid w:val="007E7A93"/>
    <w:rsid w:val="007F5401"/>
    <w:rsid w:val="00804F92"/>
    <w:rsid w:val="00807DE0"/>
    <w:rsid w:val="00811E72"/>
    <w:rsid w:val="0081433B"/>
    <w:rsid w:val="008214DB"/>
    <w:rsid w:val="0082471D"/>
    <w:rsid w:val="0082500D"/>
    <w:rsid w:val="00826D65"/>
    <w:rsid w:val="00830D69"/>
    <w:rsid w:val="0083160D"/>
    <w:rsid w:val="008379D7"/>
    <w:rsid w:val="00837DF5"/>
    <w:rsid w:val="00840AB1"/>
    <w:rsid w:val="00840C53"/>
    <w:rsid w:val="008413C7"/>
    <w:rsid w:val="0085183B"/>
    <w:rsid w:val="00851D72"/>
    <w:rsid w:val="008568CA"/>
    <w:rsid w:val="00863E2F"/>
    <w:rsid w:val="0086509D"/>
    <w:rsid w:val="008713C8"/>
    <w:rsid w:val="00872AEB"/>
    <w:rsid w:val="00875A68"/>
    <w:rsid w:val="00886318"/>
    <w:rsid w:val="00891E18"/>
    <w:rsid w:val="008924EC"/>
    <w:rsid w:val="008976DB"/>
    <w:rsid w:val="008A202A"/>
    <w:rsid w:val="008A245F"/>
    <w:rsid w:val="008A34CA"/>
    <w:rsid w:val="008A604C"/>
    <w:rsid w:val="008A7622"/>
    <w:rsid w:val="008B2C1C"/>
    <w:rsid w:val="008C27E9"/>
    <w:rsid w:val="008C5A62"/>
    <w:rsid w:val="008C6805"/>
    <w:rsid w:val="008D1DFC"/>
    <w:rsid w:val="008D501E"/>
    <w:rsid w:val="008F2DC2"/>
    <w:rsid w:val="008F7881"/>
    <w:rsid w:val="008F7E52"/>
    <w:rsid w:val="009030B6"/>
    <w:rsid w:val="009046F5"/>
    <w:rsid w:val="009155C8"/>
    <w:rsid w:val="0093689D"/>
    <w:rsid w:val="009403D7"/>
    <w:rsid w:val="00940549"/>
    <w:rsid w:val="00945B8D"/>
    <w:rsid w:val="00946807"/>
    <w:rsid w:val="00954D37"/>
    <w:rsid w:val="00960B66"/>
    <w:rsid w:val="00960D23"/>
    <w:rsid w:val="0096347F"/>
    <w:rsid w:val="009646A3"/>
    <w:rsid w:val="009654D5"/>
    <w:rsid w:val="00965788"/>
    <w:rsid w:val="00967D5F"/>
    <w:rsid w:val="00971816"/>
    <w:rsid w:val="0097369E"/>
    <w:rsid w:val="009764AC"/>
    <w:rsid w:val="0098388A"/>
    <w:rsid w:val="00996B4A"/>
    <w:rsid w:val="00997FC6"/>
    <w:rsid w:val="009A062B"/>
    <w:rsid w:val="009C0847"/>
    <w:rsid w:val="009C48C3"/>
    <w:rsid w:val="009C692C"/>
    <w:rsid w:val="009C7877"/>
    <w:rsid w:val="009D1E27"/>
    <w:rsid w:val="009D20C0"/>
    <w:rsid w:val="009E7407"/>
    <w:rsid w:val="009E7D39"/>
    <w:rsid w:val="009F15CB"/>
    <w:rsid w:val="009F260E"/>
    <w:rsid w:val="00A06324"/>
    <w:rsid w:val="00A06758"/>
    <w:rsid w:val="00A12957"/>
    <w:rsid w:val="00A2078B"/>
    <w:rsid w:val="00A254F0"/>
    <w:rsid w:val="00A3051F"/>
    <w:rsid w:val="00A31976"/>
    <w:rsid w:val="00A31EE6"/>
    <w:rsid w:val="00A36ACB"/>
    <w:rsid w:val="00A61B67"/>
    <w:rsid w:val="00A628CF"/>
    <w:rsid w:val="00A62C08"/>
    <w:rsid w:val="00A6392C"/>
    <w:rsid w:val="00A67325"/>
    <w:rsid w:val="00A81D8F"/>
    <w:rsid w:val="00AA7FE4"/>
    <w:rsid w:val="00AC5254"/>
    <w:rsid w:val="00AD345E"/>
    <w:rsid w:val="00AD7CD1"/>
    <w:rsid w:val="00AE435E"/>
    <w:rsid w:val="00B060EB"/>
    <w:rsid w:val="00B10053"/>
    <w:rsid w:val="00B26F35"/>
    <w:rsid w:val="00B3721C"/>
    <w:rsid w:val="00B47AE1"/>
    <w:rsid w:val="00B5018C"/>
    <w:rsid w:val="00B6353E"/>
    <w:rsid w:val="00B64250"/>
    <w:rsid w:val="00B67E46"/>
    <w:rsid w:val="00B74691"/>
    <w:rsid w:val="00B846B0"/>
    <w:rsid w:val="00B90C9F"/>
    <w:rsid w:val="00B9263A"/>
    <w:rsid w:val="00BB3623"/>
    <w:rsid w:val="00BB6E1C"/>
    <w:rsid w:val="00BC0DF7"/>
    <w:rsid w:val="00BD2033"/>
    <w:rsid w:val="00BD2FE6"/>
    <w:rsid w:val="00BD6A87"/>
    <w:rsid w:val="00BD723A"/>
    <w:rsid w:val="00BE1E19"/>
    <w:rsid w:val="00BE3B51"/>
    <w:rsid w:val="00BF1737"/>
    <w:rsid w:val="00BF5F91"/>
    <w:rsid w:val="00C00664"/>
    <w:rsid w:val="00C01453"/>
    <w:rsid w:val="00C0527A"/>
    <w:rsid w:val="00C16F1B"/>
    <w:rsid w:val="00C24A59"/>
    <w:rsid w:val="00C31A6C"/>
    <w:rsid w:val="00C4601B"/>
    <w:rsid w:val="00C51C39"/>
    <w:rsid w:val="00C52BD4"/>
    <w:rsid w:val="00C61DE5"/>
    <w:rsid w:val="00C62B24"/>
    <w:rsid w:val="00C65CDC"/>
    <w:rsid w:val="00C65D8E"/>
    <w:rsid w:val="00C73E36"/>
    <w:rsid w:val="00C74E74"/>
    <w:rsid w:val="00C86CFB"/>
    <w:rsid w:val="00C94F74"/>
    <w:rsid w:val="00C94FCA"/>
    <w:rsid w:val="00C95459"/>
    <w:rsid w:val="00CA6923"/>
    <w:rsid w:val="00CB3810"/>
    <w:rsid w:val="00CB4BA6"/>
    <w:rsid w:val="00CC16CF"/>
    <w:rsid w:val="00CC24A2"/>
    <w:rsid w:val="00D01D3E"/>
    <w:rsid w:val="00D02DAC"/>
    <w:rsid w:val="00D04F89"/>
    <w:rsid w:val="00D05E11"/>
    <w:rsid w:val="00D12D28"/>
    <w:rsid w:val="00D26A05"/>
    <w:rsid w:val="00D26DB3"/>
    <w:rsid w:val="00D31D06"/>
    <w:rsid w:val="00D32D2F"/>
    <w:rsid w:val="00D543C6"/>
    <w:rsid w:val="00D564F0"/>
    <w:rsid w:val="00D67A8E"/>
    <w:rsid w:val="00D71025"/>
    <w:rsid w:val="00D71C26"/>
    <w:rsid w:val="00D91849"/>
    <w:rsid w:val="00DA7545"/>
    <w:rsid w:val="00DB07B4"/>
    <w:rsid w:val="00DB3F43"/>
    <w:rsid w:val="00DC05C1"/>
    <w:rsid w:val="00DD15D3"/>
    <w:rsid w:val="00DD58BE"/>
    <w:rsid w:val="00DE3C4B"/>
    <w:rsid w:val="00DF2195"/>
    <w:rsid w:val="00DF478E"/>
    <w:rsid w:val="00E031CE"/>
    <w:rsid w:val="00E10115"/>
    <w:rsid w:val="00E25189"/>
    <w:rsid w:val="00E277D0"/>
    <w:rsid w:val="00E323C1"/>
    <w:rsid w:val="00E34E6C"/>
    <w:rsid w:val="00E40870"/>
    <w:rsid w:val="00E42226"/>
    <w:rsid w:val="00E44D82"/>
    <w:rsid w:val="00E46905"/>
    <w:rsid w:val="00E53093"/>
    <w:rsid w:val="00E6370D"/>
    <w:rsid w:val="00E65A83"/>
    <w:rsid w:val="00E65E34"/>
    <w:rsid w:val="00E667F7"/>
    <w:rsid w:val="00E716B6"/>
    <w:rsid w:val="00E8097F"/>
    <w:rsid w:val="00E829BA"/>
    <w:rsid w:val="00E83A5E"/>
    <w:rsid w:val="00EA1B6A"/>
    <w:rsid w:val="00EB483A"/>
    <w:rsid w:val="00EB5438"/>
    <w:rsid w:val="00EC3950"/>
    <w:rsid w:val="00ED3280"/>
    <w:rsid w:val="00EE2C3B"/>
    <w:rsid w:val="00EE6C1A"/>
    <w:rsid w:val="00EF14FF"/>
    <w:rsid w:val="00F007F4"/>
    <w:rsid w:val="00F05A71"/>
    <w:rsid w:val="00F12BF6"/>
    <w:rsid w:val="00F17884"/>
    <w:rsid w:val="00F238AF"/>
    <w:rsid w:val="00F3092B"/>
    <w:rsid w:val="00F365CB"/>
    <w:rsid w:val="00F45357"/>
    <w:rsid w:val="00F468EB"/>
    <w:rsid w:val="00F600D3"/>
    <w:rsid w:val="00F613DC"/>
    <w:rsid w:val="00F6303C"/>
    <w:rsid w:val="00F65866"/>
    <w:rsid w:val="00F6710C"/>
    <w:rsid w:val="00F7078F"/>
    <w:rsid w:val="00F7174F"/>
    <w:rsid w:val="00F71843"/>
    <w:rsid w:val="00F72421"/>
    <w:rsid w:val="00F72CC6"/>
    <w:rsid w:val="00F75610"/>
    <w:rsid w:val="00F80600"/>
    <w:rsid w:val="00F82448"/>
    <w:rsid w:val="00FA31A9"/>
    <w:rsid w:val="00FA466D"/>
    <w:rsid w:val="00FA58ED"/>
    <w:rsid w:val="00FB41DA"/>
    <w:rsid w:val="00FB7375"/>
    <w:rsid w:val="00FD19CA"/>
    <w:rsid w:val="00FE3965"/>
    <w:rsid w:val="00FE3D8D"/>
    <w:rsid w:val="00FE4BC2"/>
    <w:rsid w:val="00FE6A52"/>
    <w:rsid w:val="00FF1245"/>
    <w:rsid w:val="00FF21AC"/>
    <w:rsid w:val="00FF6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C3ED"/>
  <w15:chartTrackingRefBased/>
  <w15:docId w15:val="{C9A93DD1-D490-4C1C-BA9A-C3B52AB7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28AA"/>
    <w:rPr>
      <w:color w:val="0563C1" w:themeColor="hyperlink"/>
      <w:u w:val="single"/>
    </w:rPr>
  </w:style>
  <w:style w:type="character" w:styleId="Onopgelostemelding">
    <w:name w:val="Unresolved Mention"/>
    <w:basedOn w:val="Standaardalinea-lettertype"/>
    <w:uiPriority w:val="99"/>
    <w:semiHidden/>
    <w:unhideWhenUsed/>
    <w:rsid w:val="000728AA"/>
    <w:rPr>
      <w:color w:val="605E5C"/>
      <w:shd w:val="clear" w:color="auto" w:fill="E1DFDD"/>
    </w:rPr>
  </w:style>
  <w:style w:type="paragraph" w:styleId="Koptekst">
    <w:name w:val="header"/>
    <w:basedOn w:val="Standaard"/>
    <w:link w:val="KoptekstChar"/>
    <w:uiPriority w:val="99"/>
    <w:unhideWhenUsed/>
    <w:rsid w:val="006E43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386"/>
  </w:style>
  <w:style w:type="paragraph" w:styleId="Voettekst">
    <w:name w:val="footer"/>
    <w:basedOn w:val="Standaard"/>
    <w:link w:val="VoettekstChar"/>
    <w:uiPriority w:val="99"/>
    <w:unhideWhenUsed/>
    <w:rsid w:val="006E43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386"/>
  </w:style>
  <w:style w:type="character" w:styleId="GevolgdeHyperlink">
    <w:name w:val="FollowedHyperlink"/>
    <w:basedOn w:val="Standaardalinea-lettertype"/>
    <w:uiPriority w:val="99"/>
    <w:semiHidden/>
    <w:unhideWhenUsed/>
    <w:rsid w:val="005C2747"/>
    <w:rPr>
      <w:color w:val="954F72" w:themeColor="followedHyperlink"/>
      <w:u w:val="single"/>
    </w:rPr>
  </w:style>
  <w:style w:type="paragraph" w:styleId="Lijstalinea">
    <w:name w:val="List Paragraph"/>
    <w:basedOn w:val="Standaard"/>
    <w:uiPriority w:val="34"/>
    <w:qFormat/>
    <w:rsid w:val="006F1988"/>
    <w:pPr>
      <w:ind w:left="720"/>
      <w:contextualSpacing/>
    </w:pPr>
  </w:style>
  <w:style w:type="character" w:styleId="Verwijzingopmerking">
    <w:name w:val="annotation reference"/>
    <w:basedOn w:val="Standaardalinea-lettertype"/>
    <w:uiPriority w:val="99"/>
    <w:semiHidden/>
    <w:unhideWhenUsed/>
    <w:rsid w:val="00830D69"/>
    <w:rPr>
      <w:sz w:val="16"/>
      <w:szCs w:val="16"/>
    </w:rPr>
  </w:style>
  <w:style w:type="paragraph" w:styleId="Tekstopmerking">
    <w:name w:val="annotation text"/>
    <w:basedOn w:val="Standaard"/>
    <w:link w:val="TekstopmerkingChar"/>
    <w:uiPriority w:val="99"/>
    <w:semiHidden/>
    <w:unhideWhenUsed/>
    <w:rsid w:val="00830D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D69"/>
    <w:rPr>
      <w:sz w:val="20"/>
      <w:szCs w:val="20"/>
    </w:rPr>
  </w:style>
  <w:style w:type="paragraph" w:styleId="Onderwerpvanopmerking">
    <w:name w:val="annotation subject"/>
    <w:basedOn w:val="Tekstopmerking"/>
    <w:next w:val="Tekstopmerking"/>
    <w:link w:val="OnderwerpvanopmerkingChar"/>
    <w:uiPriority w:val="99"/>
    <w:semiHidden/>
    <w:unhideWhenUsed/>
    <w:rsid w:val="00830D69"/>
    <w:rPr>
      <w:b/>
      <w:bCs/>
    </w:rPr>
  </w:style>
  <w:style w:type="character" w:customStyle="1" w:styleId="OnderwerpvanopmerkingChar">
    <w:name w:val="Onderwerp van opmerking Char"/>
    <w:basedOn w:val="TekstopmerkingChar"/>
    <w:link w:val="Onderwerpvanopmerking"/>
    <w:uiPriority w:val="99"/>
    <w:semiHidden/>
    <w:rsid w:val="00830D69"/>
    <w:rPr>
      <w:b/>
      <w:bCs/>
      <w:sz w:val="20"/>
      <w:szCs w:val="20"/>
    </w:rPr>
  </w:style>
  <w:style w:type="paragraph" w:styleId="Ballontekst">
    <w:name w:val="Balloon Text"/>
    <w:basedOn w:val="Standaard"/>
    <w:link w:val="BallontekstChar"/>
    <w:uiPriority w:val="99"/>
    <w:semiHidden/>
    <w:unhideWhenUsed/>
    <w:rsid w:val="00830D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0D69"/>
    <w:rPr>
      <w:rFonts w:ascii="Segoe UI" w:hAnsi="Segoe UI" w:cs="Segoe UI"/>
      <w:sz w:val="18"/>
      <w:szCs w:val="18"/>
    </w:rPr>
  </w:style>
  <w:style w:type="paragraph" w:styleId="Revisie">
    <w:name w:val="Revision"/>
    <w:hidden/>
    <w:uiPriority w:val="99"/>
    <w:semiHidden/>
    <w:rsid w:val="005D55B3"/>
    <w:pPr>
      <w:spacing w:after="0" w:line="240" w:lineRule="auto"/>
    </w:pPr>
  </w:style>
  <w:style w:type="paragraph" w:styleId="Tekstzonderopmaak">
    <w:name w:val="Plain Text"/>
    <w:basedOn w:val="Standaard"/>
    <w:link w:val="TekstzonderopmaakChar"/>
    <w:uiPriority w:val="99"/>
    <w:semiHidden/>
    <w:unhideWhenUsed/>
    <w:rsid w:val="00C86CF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86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2519">
      <w:bodyDiv w:val="1"/>
      <w:marLeft w:val="0"/>
      <w:marRight w:val="0"/>
      <w:marTop w:val="0"/>
      <w:marBottom w:val="0"/>
      <w:divBdr>
        <w:top w:val="none" w:sz="0" w:space="0" w:color="auto"/>
        <w:left w:val="none" w:sz="0" w:space="0" w:color="auto"/>
        <w:bottom w:val="none" w:sz="0" w:space="0" w:color="auto"/>
        <w:right w:val="none" w:sz="0" w:space="0" w:color="auto"/>
      </w:divBdr>
    </w:div>
    <w:div w:id="303779378">
      <w:bodyDiv w:val="1"/>
      <w:marLeft w:val="0"/>
      <w:marRight w:val="0"/>
      <w:marTop w:val="0"/>
      <w:marBottom w:val="0"/>
      <w:divBdr>
        <w:top w:val="none" w:sz="0" w:space="0" w:color="auto"/>
        <w:left w:val="none" w:sz="0" w:space="0" w:color="auto"/>
        <w:bottom w:val="none" w:sz="0" w:space="0" w:color="auto"/>
        <w:right w:val="none" w:sz="0" w:space="0" w:color="auto"/>
      </w:divBdr>
    </w:div>
    <w:div w:id="571156734">
      <w:bodyDiv w:val="1"/>
      <w:marLeft w:val="0"/>
      <w:marRight w:val="0"/>
      <w:marTop w:val="0"/>
      <w:marBottom w:val="0"/>
      <w:divBdr>
        <w:top w:val="none" w:sz="0" w:space="0" w:color="auto"/>
        <w:left w:val="none" w:sz="0" w:space="0" w:color="auto"/>
        <w:bottom w:val="none" w:sz="0" w:space="0" w:color="auto"/>
        <w:right w:val="none" w:sz="0" w:space="0" w:color="auto"/>
      </w:divBdr>
    </w:div>
    <w:div w:id="654653041">
      <w:bodyDiv w:val="1"/>
      <w:marLeft w:val="0"/>
      <w:marRight w:val="0"/>
      <w:marTop w:val="0"/>
      <w:marBottom w:val="0"/>
      <w:divBdr>
        <w:top w:val="none" w:sz="0" w:space="0" w:color="auto"/>
        <w:left w:val="none" w:sz="0" w:space="0" w:color="auto"/>
        <w:bottom w:val="none" w:sz="0" w:space="0" w:color="auto"/>
        <w:right w:val="none" w:sz="0" w:space="0" w:color="auto"/>
      </w:divBdr>
    </w:div>
    <w:div w:id="1892958792">
      <w:bodyDiv w:val="1"/>
      <w:marLeft w:val="0"/>
      <w:marRight w:val="0"/>
      <w:marTop w:val="0"/>
      <w:marBottom w:val="0"/>
      <w:divBdr>
        <w:top w:val="none" w:sz="0" w:space="0" w:color="auto"/>
        <w:left w:val="none" w:sz="0" w:space="0" w:color="auto"/>
        <w:bottom w:val="none" w:sz="0" w:space="0" w:color="auto"/>
        <w:right w:val="none" w:sz="0" w:space="0" w:color="auto"/>
      </w:divBdr>
      <w:divsChild>
        <w:div w:id="652370423">
          <w:marLeft w:val="0"/>
          <w:marRight w:val="0"/>
          <w:marTop w:val="0"/>
          <w:marBottom w:val="0"/>
          <w:divBdr>
            <w:top w:val="none" w:sz="0" w:space="0" w:color="auto"/>
            <w:left w:val="none" w:sz="0" w:space="0" w:color="auto"/>
            <w:bottom w:val="none" w:sz="0" w:space="0" w:color="auto"/>
            <w:right w:val="none" w:sz="0" w:space="0" w:color="auto"/>
          </w:divBdr>
        </w:div>
      </w:divsChild>
    </w:div>
    <w:div w:id="20384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31983B867FC46AB8571701CB823D1" ma:contentTypeVersion="10" ma:contentTypeDescription="Een nieuw document maken." ma:contentTypeScope="" ma:versionID="b49adc1991d658aa6d2abec4f2edce0e">
  <xsd:schema xmlns:xsd="http://www.w3.org/2001/XMLSchema" xmlns:xs="http://www.w3.org/2001/XMLSchema" xmlns:p="http://schemas.microsoft.com/office/2006/metadata/properties" xmlns:ns3="d217767a-23b3-40eb-b880-69559f43934b" targetNamespace="http://schemas.microsoft.com/office/2006/metadata/properties" ma:root="true" ma:fieldsID="0e879bba62e2754b48d3937980232c3f" ns3:_="">
    <xsd:import namespace="d217767a-23b3-40eb-b880-69559f439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7767a-23b3-40eb-b880-69559f439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535BD-8720-4A54-8B4F-A56DCDA28A15}">
  <ds:schemaRefs>
    <ds:schemaRef ds:uri="http://schemas.openxmlformats.org/officeDocument/2006/bibliography"/>
  </ds:schemaRefs>
</ds:datastoreItem>
</file>

<file path=customXml/itemProps2.xml><?xml version="1.0" encoding="utf-8"?>
<ds:datastoreItem xmlns:ds="http://schemas.openxmlformats.org/officeDocument/2006/customXml" ds:itemID="{E1DE27B4-2279-4A2E-9454-A0E9FFE1C7A7}">
  <ds:schemaRefs>
    <ds:schemaRef ds:uri="http://schemas.microsoft.com/sharepoint/v3/contenttype/forms"/>
  </ds:schemaRefs>
</ds:datastoreItem>
</file>

<file path=customXml/itemProps3.xml><?xml version="1.0" encoding="utf-8"?>
<ds:datastoreItem xmlns:ds="http://schemas.openxmlformats.org/officeDocument/2006/customXml" ds:itemID="{23A63503-BDFE-47D2-BDD6-787E9AF9F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7767a-23b3-40eb-b880-69559f43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A1571-CA0B-4B8D-8E1D-A9C4D6130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Portanje</dc:creator>
  <cp:keywords/>
  <dc:description/>
  <cp:lastModifiedBy>Gebruiker</cp:lastModifiedBy>
  <cp:revision>6</cp:revision>
  <cp:lastPrinted>2020-12-07T10:31:00Z</cp:lastPrinted>
  <dcterms:created xsi:type="dcterms:W3CDTF">2020-12-07T20:12:00Z</dcterms:created>
  <dcterms:modified xsi:type="dcterms:W3CDTF">2020-12-11T10:05:00Z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0x010100F6231983B867FC46AB8571701CB823D1</vt:lpwstr>
  </property>
</Properties>
</file>